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EF" w:rsidRPr="005C64EB" w:rsidRDefault="008676EF" w:rsidP="00C72222">
      <w:pPr>
        <w:widowControl/>
        <w:adjustRightInd w:val="0"/>
        <w:snapToGrid w:val="0"/>
        <w:spacing w:line="560" w:lineRule="exact"/>
        <w:rPr>
          <w:rFonts w:ascii="黑体" w:eastAsia="黑体" w:hAnsi="黑体"/>
          <w:snapToGrid w:val="0"/>
          <w:color w:val="000000" w:themeColor="text1"/>
          <w:kern w:val="0"/>
          <w:sz w:val="32"/>
          <w:szCs w:val="32"/>
        </w:rPr>
      </w:pPr>
      <w:r w:rsidRPr="005C64EB">
        <w:rPr>
          <w:rFonts w:ascii="黑体" w:eastAsia="黑体" w:hAnsi="黑体" w:hint="eastAsia"/>
          <w:snapToGrid w:val="0"/>
          <w:color w:val="000000" w:themeColor="text1"/>
          <w:kern w:val="0"/>
          <w:sz w:val="32"/>
          <w:szCs w:val="32"/>
        </w:rPr>
        <w:t>附件</w:t>
      </w:r>
    </w:p>
    <w:p w:rsidR="008676EF" w:rsidRPr="005C64EB" w:rsidRDefault="008676EF" w:rsidP="00C72222">
      <w:pPr>
        <w:widowControl/>
        <w:adjustRightInd w:val="0"/>
        <w:snapToGrid w:val="0"/>
        <w:spacing w:line="560" w:lineRule="exact"/>
        <w:jc w:val="left"/>
        <w:rPr>
          <w:rFonts w:eastAsia="方正小标宋_GBK"/>
          <w:snapToGrid w:val="0"/>
          <w:color w:val="000000" w:themeColor="text1"/>
          <w:kern w:val="0"/>
          <w:sz w:val="44"/>
        </w:rPr>
      </w:pPr>
    </w:p>
    <w:p w:rsidR="00B00887" w:rsidRPr="005C64EB" w:rsidRDefault="003C20D5" w:rsidP="00C72222">
      <w:pPr>
        <w:widowControl/>
        <w:adjustRightInd w:val="0"/>
        <w:snapToGrid w:val="0"/>
        <w:spacing w:line="560" w:lineRule="exact"/>
        <w:jc w:val="center"/>
        <w:rPr>
          <w:rFonts w:ascii="方正小标宋_GBK" w:eastAsia="方正小标宋_GBK"/>
          <w:snapToGrid w:val="0"/>
          <w:color w:val="000000" w:themeColor="text1"/>
          <w:kern w:val="0"/>
          <w:sz w:val="44"/>
        </w:rPr>
      </w:pPr>
      <w:r w:rsidRPr="005C64EB">
        <w:rPr>
          <w:rFonts w:ascii="方正小标宋_GBK" w:eastAsia="方正小标宋_GBK" w:hint="eastAsia"/>
          <w:snapToGrid w:val="0"/>
          <w:color w:val="000000" w:themeColor="text1"/>
          <w:kern w:val="0"/>
          <w:sz w:val="44"/>
        </w:rPr>
        <w:t>2021年</w:t>
      </w:r>
      <w:r w:rsidR="008676EF" w:rsidRPr="005C64EB">
        <w:rPr>
          <w:rFonts w:ascii="方正小标宋_GBK" w:eastAsia="方正小标宋_GBK" w:hint="eastAsia"/>
          <w:snapToGrid w:val="0"/>
          <w:color w:val="000000" w:themeColor="text1"/>
          <w:kern w:val="0"/>
          <w:sz w:val="44"/>
        </w:rPr>
        <w:t>广州市教育局系统优秀共产党员、</w:t>
      </w:r>
    </w:p>
    <w:p w:rsidR="008676EF" w:rsidRPr="005C64EB" w:rsidRDefault="008676EF" w:rsidP="00C72222">
      <w:pPr>
        <w:widowControl/>
        <w:adjustRightInd w:val="0"/>
        <w:snapToGrid w:val="0"/>
        <w:spacing w:line="560" w:lineRule="exact"/>
        <w:jc w:val="center"/>
        <w:rPr>
          <w:rFonts w:ascii="方正小标宋_GBK" w:eastAsia="方正小标宋_GBK"/>
          <w:snapToGrid w:val="0"/>
          <w:color w:val="000000" w:themeColor="text1"/>
          <w:kern w:val="0"/>
          <w:sz w:val="44"/>
        </w:rPr>
      </w:pPr>
      <w:r w:rsidRPr="005C64EB">
        <w:rPr>
          <w:rFonts w:ascii="方正小标宋_GBK" w:eastAsia="方正小标宋_GBK" w:hint="eastAsia"/>
          <w:snapToGrid w:val="0"/>
          <w:color w:val="000000" w:themeColor="text1"/>
          <w:kern w:val="0"/>
          <w:sz w:val="44"/>
        </w:rPr>
        <w:t>优秀党务工作者和先进基层党组织名单</w:t>
      </w:r>
    </w:p>
    <w:p w:rsidR="008676EF" w:rsidRPr="005C64EB" w:rsidRDefault="008676EF" w:rsidP="00C72222">
      <w:pPr>
        <w:adjustRightInd w:val="0"/>
        <w:snapToGrid w:val="0"/>
        <w:spacing w:line="560" w:lineRule="exact"/>
        <w:rPr>
          <w:rFonts w:eastAsia="黑体"/>
          <w:snapToGrid w:val="0"/>
          <w:color w:val="000000" w:themeColor="text1"/>
          <w:kern w:val="0"/>
          <w:sz w:val="32"/>
        </w:rPr>
      </w:pPr>
    </w:p>
    <w:p w:rsidR="008676EF" w:rsidRPr="005C64EB" w:rsidRDefault="008676EF" w:rsidP="00C72222">
      <w:pPr>
        <w:adjustRightInd w:val="0"/>
        <w:snapToGrid w:val="0"/>
        <w:spacing w:line="560" w:lineRule="exact"/>
        <w:rPr>
          <w:rFonts w:ascii="黑体" w:eastAsia="黑体" w:hAnsi="黑体"/>
          <w:snapToGrid w:val="0"/>
          <w:color w:val="000000" w:themeColor="text1"/>
          <w:kern w:val="0"/>
          <w:sz w:val="32"/>
        </w:rPr>
      </w:pPr>
      <w:r w:rsidRPr="005C64EB">
        <w:rPr>
          <w:rFonts w:ascii="黑体" w:eastAsia="黑体" w:hAnsi="黑体"/>
          <w:snapToGrid w:val="0"/>
          <w:color w:val="000000" w:themeColor="text1"/>
          <w:kern w:val="0"/>
          <w:sz w:val="32"/>
        </w:rPr>
        <w:t>一、</w:t>
      </w:r>
      <w:r w:rsidRPr="005C64EB">
        <w:rPr>
          <w:rFonts w:ascii="黑体" w:eastAsia="黑体" w:hAnsi="黑体" w:hint="eastAsia"/>
          <w:snapToGrid w:val="0"/>
          <w:color w:val="000000" w:themeColor="text1"/>
          <w:kern w:val="0"/>
          <w:sz w:val="32"/>
        </w:rPr>
        <w:t>广州市教育局系统</w:t>
      </w:r>
      <w:r w:rsidRPr="005C64EB">
        <w:rPr>
          <w:rFonts w:ascii="黑体" w:eastAsia="黑体" w:hAnsi="黑体"/>
          <w:snapToGrid w:val="0"/>
          <w:color w:val="000000" w:themeColor="text1"/>
          <w:kern w:val="0"/>
          <w:sz w:val="32"/>
        </w:rPr>
        <w:t>优秀</w:t>
      </w:r>
      <w:r w:rsidRPr="005C64EB">
        <w:rPr>
          <w:rFonts w:ascii="黑体" w:eastAsia="黑体" w:hAnsi="黑体" w:hint="eastAsia"/>
          <w:snapToGrid w:val="0"/>
          <w:color w:val="000000" w:themeColor="text1"/>
          <w:kern w:val="0"/>
          <w:sz w:val="32"/>
        </w:rPr>
        <w:t>共产</w:t>
      </w:r>
      <w:r w:rsidRPr="005C64EB">
        <w:rPr>
          <w:rFonts w:ascii="黑体" w:eastAsia="黑体" w:hAnsi="黑体"/>
          <w:snapToGrid w:val="0"/>
          <w:color w:val="000000" w:themeColor="text1"/>
          <w:kern w:val="0"/>
          <w:sz w:val="32"/>
        </w:rPr>
        <w:t>党员（50</w:t>
      </w:r>
      <w:r w:rsidRPr="005C64EB">
        <w:rPr>
          <w:rFonts w:ascii="黑体" w:eastAsia="黑体" w:hAnsi="黑体" w:hint="eastAsia"/>
          <w:snapToGrid w:val="0"/>
          <w:color w:val="000000" w:themeColor="text1"/>
          <w:kern w:val="0"/>
          <w:sz w:val="32"/>
        </w:rPr>
        <w:t>人</w:t>
      </w:r>
      <w:r w:rsidRPr="005C64EB">
        <w:rPr>
          <w:rFonts w:ascii="黑体" w:eastAsia="黑体" w:hAnsi="黑体"/>
          <w:snapToGrid w:val="0"/>
          <w:color w:val="000000" w:themeColor="text1"/>
          <w:kern w:val="0"/>
          <w:sz w:val="32"/>
        </w:rPr>
        <w:t>）</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刘文明</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广州番禺职业技术学院</w:t>
      </w:r>
      <w:r w:rsidRPr="005C64EB">
        <w:rPr>
          <w:rFonts w:eastAsia="仿宋_GB2312" w:hint="eastAsia"/>
          <w:snapToGrid w:val="0"/>
          <w:color w:val="000000" w:themeColor="text1"/>
          <w:kern w:val="0"/>
          <w:sz w:val="32"/>
        </w:rPr>
        <w:t>学生处副处长</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赵聚雪</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广州番禺职业技术学院</w:t>
      </w:r>
      <w:r w:rsidRPr="005C64EB">
        <w:rPr>
          <w:rFonts w:eastAsia="仿宋_GB2312" w:hint="eastAsia"/>
          <w:snapToGrid w:val="0"/>
          <w:color w:val="000000" w:themeColor="text1"/>
          <w:kern w:val="0"/>
          <w:sz w:val="32"/>
        </w:rPr>
        <w:t>信息工程学院</w:t>
      </w:r>
      <w:r w:rsidRPr="005C64EB">
        <w:rPr>
          <w:rFonts w:eastAsia="仿宋_GB2312"/>
          <w:snapToGrid w:val="0"/>
          <w:color w:val="000000" w:themeColor="text1"/>
          <w:kern w:val="0"/>
          <w:sz w:val="32"/>
        </w:rPr>
        <w:t>教研室主任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孟思明</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广州铁路职业技术学院信息工程学院党总支副书记、副院长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曾险锋</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广州铁路职业技术学院运输物流学院党总支副书记、副院长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张</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挺</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广州城市职业学院</w:t>
      </w:r>
      <w:r w:rsidRPr="005C64EB">
        <w:rPr>
          <w:rFonts w:eastAsia="仿宋_GB2312" w:hint="eastAsia"/>
          <w:snapToGrid w:val="0"/>
          <w:color w:val="000000" w:themeColor="text1"/>
          <w:kern w:val="0"/>
          <w:sz w:val="32"/>
        </w:rPr>
        <w:t>食品科学与美食养生学院</w:t>
      </w:r>
      <w:r w:rsidRPr="005C64EB">
        <w:rPr>
          <w:rFonts w:eastAsia="仿宋_GB2312"/>
          <w:snapToGrid w:val="0"/>
          <w:color w:val="000000" w:themeColor="text1"/>
          <w:kern w:val="0"/>
          <w:sz w:val="32"/>
        </w:rPr>
        <w:t>副院长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燕</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艳</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广州城市职业学院</w:t>
      </w:r>
      <w:r w:rsidRPr="005C64EB">
        <w:rPr>
          <w:rFonts w:eastAsia="仿宋_GB2312" w:hint="eastAsia"/>
          <w:snapToGrid w:val="0"/>
          <w:color w:val="000000" w:themeColor="text1"/>
          <w:kern w:val="0"/>
          <w:sz w:val="32"/>
        </w:rPr>
        <w:t>会计学</w:t>
      </w:r>
      <w:r w:rsidRPr="005C64EB">
        <w:rPr>
          <w:rFonts w:eastAsia="仿宋_GB2312"/>
          <w:snapToGrid w:val="0"/>
          <w:color w:val="000000" w:themeColor="text1"/>
          <w:kern w:val="0"/>
          <w:sz w:val="32"/>
        </w:rPr>
        <w:t>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王燕军</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广州市广播电视大学社会培训学院副院长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易远宏</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广州市广播电视大学教学中心副主任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杨伟宏</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广州卫生职业技术学院后勤资产部部长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崔</w:t>
      </w:r>
      <w:r w:rsidRPr="005C64EB">
        <w:rPr>
          <w:rFonts w:eastAsia="仿宋_GB2312" w:hint="eastAsia"/>
          <w:snapToGrid w:val="0"/>
          <w:color w:val="000000" w:themeColor="text1"/>
          <w:kern w:val="0"/>
          <w:sz w:val="32"/>
        </w:rPr>
        <w:t>慧</w:t>
      </w:r>
      <w:r w:rsidRPr="005C64EB">
        <w:rPr>
          <w:rFonts w:eastAsia="仿宋_GB2312"/>
          <w:snapToGrid w:val="0"/>
          <w:color w:val="000000" w:themeColor="text1"/>
          <w:kern w:val="0"/>
          <w:sz w:val="32"/>
        </w:rPr>
        <w:t>通</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广州卫生职业技术学院药学院党支部宣传委员、团总支书记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李渊</w:t>
      </w:r>
      <w:proofErr w:type="gramStart"/>
      <w:r w:rsidRPr="005C64EB">
        <w:rPr>
          <w:rFonts w:eastAsia="仿宋_GB2312"/>
          <w:snapToGrid w:val="0"/>
          <w:color w:val="000000" w:themeColor="text1"/>
          <w:kern w:val="0"/>
          <w:sz w:val="32"/>
        </w:rPr>
        <w:t>浩</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广州市教育研究院办公室副主任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熊小艳</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广州市教育评估和教师继续教育指导中心</w:t>
      </w:r>
      <w:r w:rsidRPr="005C64EB">
        <w:rPr>
          <w:rFonts w:eastAsia="仿宋_GB2312" w:hint="eastAsia"/>
          <w:snapToGrid w:val="0"/>
          <w:color w:val="000000" w:themeColor="text1"/>
          <w:kern w:val="0"/>
          <w:sz w:val="32"/>
        </w:rPr>
        <w:t>教师继续教育</w:t>
      </w:r>
      <w:r w:rsidRPr="005C64EB">
        <w:rPr>
          <w:rFonts w:eastAsia="仿宋_GB2312"/>
          <w:snapToGrid w:val="0"/>
          <w:color w:val="000000" w:themeColor="text1"/>
          <w:kern w:val="0"/>
          <w:sz w:val="32"/>
        </w:rPr>
        <w:t>部副主任、二级主任科员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罗</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航</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广州市电化教育</w:t>
      </w:r>
      <w:proofErr w:type="gramStart"/>
      <w:r w:rsidRPr="005C64EB">
        <w:rPr>
          <w:rFonts w:eastAsia="仿宋_GB2312"/>
          <w:snapToGrid w:val="0"/>
          <w:color w:val="000000" w:themeColor="text1"/>
          <w:kern w:val="0"/>
          <w:sz w:val="32"/>
        </w:rPr>
        <w:t>馆中学</w:t>
      </w:r>
      <w:proofErr w:type="gramEnd"/>
      <w:r w:rsidRPr="005C64EB">
        <w:rPr>
          <w:rFonts w:eastAsia="仿宋_GB2312"/>
          <w:snapToGrid w:val="0"/>
          <w:color w:val="000000" w:themeColor="text1"/>
          <w:kern w:val="0"/>
          <w:sz w:val="32"/>
        </w:rPr>
        <w:t>高级教师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lastRenderedPageBreak/>
        <w:t>胡晓东</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广州市教育基建和装备中心党总支委员、副主任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郭仰峰</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广州市中小学卫生健康促进中心科主任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骆宏涛</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广州白云广雅实验学校教导处主任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黄</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昆</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广东广雅中学高三级长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朱</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钊</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广州市执信中学德育处副主任兼学校保卫干部</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刘俊源</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佛山市南海区南海执信中学、教导处主任助理、物理科组长、高</w:t>
      </w:r>
      <w:proofErr w:type="gramStart"/>
      <w:r w:rsidRPr="005C64EB">
        <w:rPr>
          <w:rFonts w:eastAsia="仿宋_GB2312"/>
          <w:snapToGrid w:val="0"/>
          <w:color w:val="000000" w:themeColor="text1"/>
          <w:kern w:val="0"/>
          <w:sz w:val="32"/>
        </w:rPr>
        <w:t>三副级长</w:t>
      </w:r>
      <w:proofErr w:type="gramEnd"/>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梁</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粱</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广州市第二中学</w:t>
      </w:r>
      <w:r w:rsidRPr="005C64EB">
        <w:rPr>
          <w:rFonts w:eastAsia="仿宋_GB2312" w:hint="eastAsia"/>
          <w:snapToGrid w:val="0"/>
          <w:color w:val="000000" w:themeColor="text1"/>
          <w:kern w:val="0"/>
          <w:sz w:val="32"/>
        </w:rPr>
        <w:t>党政办公室主任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张璇</w:t>
      </w:r>
      <w:r w:rsidRPr="005C64EB">
        <w:rPr>
          <w:snapToGrid w:val="0"/>
          <w:color w:val="000000" w:themeColor="text1"/>
          <w:kern w:val="0"/>
          <w:sz w:val="32"/>
        </w:rPr>
        <w:t>玥</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广州市越秀区二中应</w:t>
      </w:r>
      <w:proofErr w:type="gramStart"/>
      <w:r w:rsidRPr="005C64EB">
        <w:rPr>
          <w:rFonts w:eastAsia="仿宋_GB2312"/>
          <w:snapToGrid w:val="0"/>
          <w:color w:val="000000" w:themeColor="text1"/>
          <w:kern w:val="0"/>
          <w:sz w:val="32"/>
        </w:rPr>
        <w:t>元学校</w:t>
      </w:r>
      <w:proofErr w:type="gramEnd"/>
      <w:r w:rsidRPr="005C64EB">
        <w:rPr>
          <w:rFonts w:eastAsia="仿宋_GB2312"/>
          <w:snapToGrid w:val="0"/>
          <w:color w:val="000000" w:themeColor="text1"/>
          <w:kern w:val="0"/>
          <w:sz w:val="32"/>
        </w:rPr>
        <w:t>办公室人员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鲁新玲</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广州市第六中学化学科组长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肖文苑</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广州市第六中学物理备课组长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李晓瑜</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广州市协和中学年级长兼支部书记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雪</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广州市铁</w:t>
      </w:r>
      <w:proofErr w:type="gramStart"/>
      <w:r w:rsidRPr="005C64EB">
        <w:rPr>
          <w:rFonts w:eastAsia="仿宋_GB2312"/>
          <w:snapToGrid w:val="0"/>
          <w:color w:val="000000" w:themeColor="text1"/>
          <w:kern w:val="0"/>
          <w:sz w:val="32"/>
        </w:rPr>
        <w:t>一</w:t>
      </w:r>
      <w:proofErr w:type="gramEnd"/>
      <w:r w:rsidRPr="005C64EB">
        <w:rPr>
          <w:rFonts w:eastAsia="仿宋_GB2312"/>
          <w:snapToGrid w:val="0"/>
          <w:color w:val="000000" w:themeColor="text1"/>
          <w:kern w:val="0"/>
          <w:sz w:val="32"/>
        </w:rPr>
        <w:t>中学教务</w:t>
      </w:r>
      <w:r w:rsidRPr="005C64EB">
        <w:rPr>
          <w:rFonts w:eastAsia="仿宋_GB2312" w:hint="eastAsia"/>
          <w:snapToGrid w:val="0"/>
          <w:color w:val="000000" w:themeColor="text1"/>
          <w:kern w:val="0"/>
          <w:sz w:val="32"/>
        </w:rPr>
        <w:t>处</w:t>
      </w:r>
      <w:r w:rsidRPr="005C64EB">
        <w:rPr>
          <w:rFonts w:eastAsia="仿宋_GB2312"/>
          <w:snapToGrid w:val="0"/>
          <w:color w:val="000000" w:themeColor="text1"/>
          <w:kern w:val="0"/>
          <w:sz w:val="32"/>
        </w:rPr>
        <w:t>副主任</w:t>
      </w:r>
      <w:r w:rsidRPr="005C64EB">
        <w:rPr>
          <w:rFonts w:eastAsia="仿宋_GB2312" w:hint="eastAsia"/>
          <w:snapToGrid w:val="0"/>
          <w:color w:val="000000" w:themeColor="text1"/>
          <w:kern w:val="0"/>
          <w:sz w:val="32"/>
        </w:rPr>
        <w:t>（越秀校区）</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杨婷婷</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广州市铁</w:t>
      </w:r>
      <w:proofErr w:type="gramStart"/>
      <w:r w:rsidRPr="005C64EB">
        <w:rPr>
          <w:rFonts w:eastAsia="仿宋_GB2312"/>
          <w:snapToGrid w:val="0"/>
          <w:color w:val="000000" w:themeColor="text1"/>
          <w:kern w:val="0"/>
          <w:sz w:val="32"/>
        </w:rPr>
        <w:t>一</w:t>
      </w:r>
      <w:proofErr w:type="gramEnd"/>
      <w:r w:rsidRPr="005C64EB">
        <w:rPr>
          <w:rFonts w:eastAsia="仿宋_GB2312"/>
          <w:snapToGrid w:val="0"/>
          <w:color w:val="000000" w:themeColor="text1"/>
          <w:kern w:val="0"/>
          <w:sz w:val="32"/>
        </w:rPr>
        <w:t>中学教务</w:t>
      </w:r>
      <w:r w:rsidRPr="005C64EB">
        <w:rPr>
          <w:rFonts w:eastAsia="仿宋_GB2312" w:hint="eastAsia"/>
          <w:snapToGrid w:val="0"/>
          <w:color w:val="000000" w:themeColor="text1"/>
          <w:kern w:val="0"/>
          <w:sz w:val="32"/>
        </w:rPr>
        <w:t>处</w:t>
      </w:r>
      <w:r w:rsidRPr="005C64EB">
        <w:rPr>
          <w:rFonts w:eastAsia="仿宋_GB2312"/>
          <w:snapToGrid w:val="0"/>
          <w:color w:val="000000" w:themeColor="text1"/>
          <w:kern w:val="0"/>
          <w:sz w:val="32"/>
        </w:rPr>
        <w:t>副主任</w:t>
      </w:r>
      <w:r w:rsidRPr="005C64EB">
        <w:rPr>
          <w:rFonts w:eastAsia="仿宋_GB2312" w:hint="eastAsia"/>
          <w:snapToGrid w:val="0"/>
          <w:color w:val="000000" w:themeColor="text1"/>
          <w:kern w:val="0"/>
          <w:sz w:val="32"/>
        </w:rPr>
        <w:t>（番禺校区）</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吴丽莎</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广东华侨中学</w:t>
      </w:r>
      <w:r w:rsidRPr="005C64EB">
        <w:rPr>
          <w:rFonts w:eastAsia="仿宋_GB2312" w:hint="eastAsia"/>
          <w:snapToGrid w:val="0"/>
          <w:color w:val="000000" w:themeColor="text1"/>
          <w:kern w:val="0"/>
          <w:sz w:val="32"/>
        </w:rPr>
        <w:t>教师、</w:t>
      </w:r>
      <w:r w:rsidRPr="005C64EB">
        <w:rPr>
          <w:rFonts w:eastAsia="仿宋_GB2312"/>
          <w:snapToGrid w:val="0"/>
          <w:color w:val="000000" w:themeColor="text1"/>
          <w:kern w:val="0"/>
          <w:sz w:val="32"/>
        </w:rPr>
        <w:t>级长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杨卫华</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广东华侨中学</w:t>
      </w:r>
      <w:r w:rsidRPr="005C64EB">
        <w:rPr>
          <w:rFonts w:eastAsia="仿宋_GB2312" w:hint="eastAsia"/>
          <w:snapToGrid w:val="0"/>
          <w:color w:val="000000" w:themeColor="text1"/>
          <w:kern w:val="0"/>
          <w:sz w:val="32"/>
        </w:rPr>
        <w:t>教师、</w:t>
      </w:r>
      <w:r w:rsidRPr="005C64EB">
        <w:rPr>
          <w:rFonts w:eastAsia="仿宋_GB2312"/>
          <w:snapToGrid w:val="0"/>
          <w:color w:val="000000" w:themeColor="text1"/>
          <w:kern w:val="0"/>
          <w:sz w:val="32"/>
        </w:rPr>
        <w:t>级长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徐</w:t>
      </w:r>
      <w:proofErr w:type="gramStart"/>
      <w:r w:rsidRPr="005C64EB">
        <w:rPr>
          <w:rFonts w:eastAsia="仿宋_GB2312"/>
          <w:snapToGrid w:val="0"/>
          <w:color w:val="000000" w:themeColor="text1"/>
          <w:kern w:val="0"/>
          <w:sz w:val="32"/>
        </w:rPr>
        <w:t>一</w:t>
      </w:r>
      <w:proofErr w:type="gramEnd"/>
      <w:r w:rsidRPr="005C64EB">
        <w:rPr>
          <w:rFonts w:eastAsia="仿宋_GB2312"/>
          <w:snapToGrid w:val="0"/>
          <w:color w:val="000000" w:themeColor="text1"/>
          <w:kern w:val="0"/>
          <w:sz w:val="32"/>
        </w:rPr>
        <w:t>丹</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广州外国语学校教师</w:t>
      </w:r>
      <w:r w:rsidRPr="005C64EB">
        <w:rPr>
          <w:rFonts w:eastAsia="仿宋_GB2312" w:hint="eastAsia"/>
          <w:snapToGrid w:val="0"/>
          <w:color w:val="000000" w:themeColor="text1"/>
          <w:kern w:val="0"/>
          <w:sz w:val="32"/>
        </w:rPr>
        <w:t>、高三年级</w:t>
      </w:r>
      <w:proofErr w:type="gramStart"/>
      <w:r w:rsidRPr="005C64EB">
        <w:rPr>
          <w:rFonts w:eastAsia="仿宋_GB2312" w:hint="eastAsia"/>
          <w:snapToGrid w:val="0"/>
          <w:color w:val="000000" w:themeColor="text1"/>
          <w:kern w:val="0"/>
          <w:sz w:val="32"/>
        </w:rPr>
        <w:t>级</w:t>
      </w:r>
      <w:proofErr w:type="gramEnd"/>
      <w:r w:rsidRPr="005C64EB">
        <w:rPr>
          <w:rFonts w:eastAsia="仿宋_GB2312" w:hint="eastAsia"/>
          <w:snapToGrid w:val="0"/>
          <w:color w:val="000000" w:themeColor="text1"/>
          <w:kern w:val="0"/>
          <w:sz w:val="32"/>
        </w:rPr>
        <w:t>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叶爱科</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广州市美术中学党总支书记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周成宇</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广州市中学生劳动技术学校会计</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车志锋</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广州市启明学校教师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张宝贞</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广州市启聪学校校医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王文博</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广州市新</w:t>
      </w:r>
      <w:proofErr w:type="gramStart"/>
      <w:r w:rsidRPr="005C64EB">
        <w:rPr>
          <w:rFonts w:eastAsia="仿宋_GB2312"/>
          <w:snapToGrid w:val="0"/>
          <w:color w:val="000000" w:themeColor="text1"/>
          <w:kern w:val="0"/>
          <w:sz w:val="32"/>
        </w:rPr>
        <w:t>穗学校</w:t>
      </w:r>
      <w:proofErr w:type="gramEnd"/>
      <w:r w:rsidRPr="005C64EB">
        <w:rPr>
          <w:rFonts w:eastAsia="仿宋_GB2312"/>
          <w:snapToGrid w:val="0"/>
          <w:color w:val="000000" w:themeColor="text1"/>
          <w:kern w:val="0"/>
          <w:sz w:val="32"/>
        </w:rPr>
        <w:t>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孔</w:t>
      </w:r>
      <w:proofErr w:type="gramStart"/>
      <w:r w:rsidRPr="005C64EB">
        <w:rPr>
          <w:rFonts w:eastAsia="仿宋_GB2312"/>
          <w:snapToGrid w:val="0"/>
          <w:color w:val="000000" w:themeColor="text1"/>
          <w:kern w:val="0"/>
          <w:sz w:val="32"/>
        </w:rPr>
        <w:t>祥明</w:t>
      </w:r>
      <w:proofErr w:type="gramEnd"/>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广州市协和小学党支部书记、校长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lastRenderedPageBreak/>
        <w:t>宋春玲</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广州市旅游商务职业学校教师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夏</w:t>
      </w:r>
      <w:proofErr w:type="gramStart"/>
      <w:r w:rsidRPr="005C64EB">
        <w:rPr>
          <w:rFonts w:eastAsia="仿宋_GB2312"/>
          <w:snapToGrid w:val="0"/>
          <w:color w:val="000000" w:themeColor="text1"/>
          <w:kern w:val="0"/>
          <w:sz w:val="32"/>
        </w:rPr>
        <w:t>世</w:t>
      </w:r>
      <w:proofErr w:type="gramEnd"/>
      <w:r w:rsidRPr="005C64EB">
        <w:rPr>
          <w:rFonts w:eastAsia="仿宋_GB2312"/>
          <w:snapToGrid w:val="0"/>
          <w:color w:val="000000" w:themeColor="text1"/>
          <w:kern w:val="0"/>
          <w:sz w:val="32"/>
        </w:rPr>
        <w:t>伟</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广州市幼儿师范学校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学生科副科长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龙</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辉</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广州市幼儿师范学校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学校办公室主任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瑛</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广州市医药职业学校</w:t>
      </w:r>
      <w:r w:rsidRPr="005C64EB">
        <w:rPr>
          <w:rFonts w:eastAsia="仿宋_GB2312" w:hint="eastAsia"/>
          <w:snapToGrid w:val="0"/>
          <w:color w:val="000000" w:themeColor="text1"/>
          <w:kern w:val="0"/>
          <w:sz w:val="32"/>
        </w:rPr>
        <w:t>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任安冬</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广州市司法职业学校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公共基础</w:t>
      </w:r>
      <w:proofErr w:type="gramStart"/>
      <w:r w:rsidRPr="005C64EB">
        <w:rPr>
          <w:rFonts w:eastAsia="仿宋_GB2312"/>
          <w:snapToGrid w:val="0"/>
          <w:color w:val="000000" w:themeColor="text1"/>
          <w:kern w:val="0"/>
          <w:sz w:val="32"/>
        </w:rPr>
        <w:t>一教学</w:t>
      </w:r>
      <w:proofErr w:type="gramEnd"/>
      <w:r w:rsidRPr="005C64EB">
        <w:rPr>
          <w:rFonts w:eastAsia="仿宋_GB2312"/>
          <w:snapToGrid w:val="0"/>
          <w:color w:val="000000" w:themeColor="text1"/>
          <w:kern w:val="0"/>
          <w:sz w:val="32"/>
        </w:rPr>
        <w:t>部副主任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刘洪波</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广州市纺织服装职业学校花都校区</w:t>
      </w:r>
      <w:r w:rsidRPr="005C64EB">
        <w:rPr>
          <w:rFonts w:eastAsia="仿宋_GB2312" w:hint="eastAsia"/>
          <w:snapToGrid w:val="0"/>
          <w:color w:val="000000" w:themeColor="text1"/>
          <w:kern w:val="0"/>
          <w:sz w:val="32"/>
        </w:rPr>
        <w:t>综合办公室</w:t>
      </w:r>
      <w:r w:rsidRPr="005C64EB">
        <w:rPr>
          <w:rFonts w:eastAsia="仿宋_GB2312"/>
          <w:snapToGrid w:val="0"/>
          <w:color w:val="000000" w:themeColor="text1"/>
          <w:kern w:val="0"/>
          <w:sz w:val="32"/>
        </w:rPr>
        <w:t>负责人</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陈</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奇</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广州市轻工职业学校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海珠校区综合办主任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冯明杰</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广州市交通运输职业学校实训中心汽车实训部部长兼教研组长、教学第三党支部委员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黄</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丹</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广州市信息技术职业学校</w:t>
      </w:r>
      <w:r w:rsidRPr="005C64EB">
        <w:rPr>
          <w:rFonts w:eastAsia="仿宋_GB2312" w:hint="eastAsia"/>
          <w:snapToGrid w:val="0"/>
          <w:color w:val="000000" w:themeColor="text1"/>
          <w:kern w:val="0"/>
          <w:sz w:val="32"/>
        </w:rPr>
        <w:t>天河校区</w:t>
      </w:r>
      <w:r w:rsidRPr="005C64EB">
        <w:rPr>
          <w:rFonts w:eastAsia="仿宋_GB2312"/>
          <w:snapToGrid w:val="0"/>
          <w:color w:val="000000" w:themeColor="text1"/>
          <w:kern w:val="0"/>
          <w:sz w:val="32"/>
        </w:rPr>
        <w:t>团委书记、工会女职委主任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庄</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芳</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广州市信息技术职业学校天河校区教务科长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常</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悦</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广州市财经商贸职业学校</w:t>
      </w:r>
      <w:r w:rsidRPr="005C64EB">
        <w:rPr>
          <w:rFonts w:eastAsia="仿宋_GB2312" w:hint="eastAsia"/>
          <w:snapToGrid w:val="0"/>
          <w:color w:val="000000" w:themeColor="text1"/>
          <w:kern w:val="0"/>
          <w:sz w:val="32"/>
        </w:rPr>
        <w:t>教师（原广州市财经职业学校组织人事科科长）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李晓翔</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广州市财经商贸职业学校教师</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刘少铭</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广州市城市建设职业学校</w:t>
      </w:r>
      <w:r w:rsidRPr="005C64EB">
        <w:rPr>
          <w:rFonts w:eastAsia="仿宋_GB2312" w:hint="eastAsia"/>
          <w:snapToGrid w:val="0"/>
          <w:color w:val="000000" w:themeColor="text1"/>
          <w:kern w:val="0"/>
          <w:sz w:val="32"/>
        </w:rPr>
        <w:t>（原广州市市政职业学校总务科科长）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谭江平</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广州市教育局机关体</w:t>
      </w:r>
      <w:proofErr w:type="gramStart"/>
      <w:r w:rsidRPr="005C64EB">
        <w:rPr>
          <w:rFonts w:eastAsia="仿宋_GB2312"/>
          <w:snapToGrid w:val="0"/>
          <w:color w:val="000000" w:themeColor="text1"/>
          <w:kern w:val="0"/>
          <w:sz w:val="32"/>
        </w:rPr>
        <w:t>卫艺处</w:t>
      </w:r>
      <w:proofErr w:type="gramEnd"/>
      <w:r w:rsidRPr="005C64EB">
        <w:rPr>
          <w:rFonts w:eastAsia="仿宋_GB2312"/>
          <w:snapToGrid w:val="0"/>
          <w:color w:val="000000" w:themeColor="text1"/>
          <w:kern w:val="0"/>
          <w:sz w:val="32"/>
        </w:rPr>
        <w:t>三级主任科员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梁立丹</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广州市教育局机关办公室副主任</w:t>
      </w:r>
    </w:p>
    <w:p w:rsidR="008676EF" w:rsidRPr="005C64EB" w:rsidRDefault="008676EF" w:rsidP="00C72222">
      <w:pPr>
        <w:adjustRightInd w:val="0"/>
        <w:snapToGrid w:val="0"/>
        <w:spacing w:line="560" w:lineRule="exact"/>
        <w:rPr>
          <w:rFonts w:eastAsia="黑体"/>
          <w:snapToGrid w:val="0"/>
          <w:color w:val="000000" w:themeColor="text1"/>
          <w:kern w:val="0"/>
          <w:sz w:val="32"/>
        </w:rPr>
      </w:pPr>
    </w:p>
    <w:p w:rsidR="008676EF" w:rsidRPr="005C64EB" w:rsidRDefault="008676EF" w:rsidP="00C72222">
      <w:pPr>
        <w:adjustRightInd w:val="0"/>
        <w:snapToGrid w:val="0"/>
        <w:spacing w:line="560" w:lineRule="exact"/>
        <w:rPr>
          <w:rFonts w:ascii="黑体" w:eastAsia="黑体" w:hAnsi="黑体"/>
          <w:snapToGrid w:val="0"/>
          <w:color w:val="000000" w:themeColor="text1"/>
          <w:kern w:val="0"/>
          <w:sz w:val="32"/>
        </w:rPr>
      </w:pPr>
      <w:r w:rsidRPr="005C64EB">
        <w:rPr>
          <w:rFonts w:ascii="黑体" w:eastAsia="黑体" w:hAnsi="黑体"/>
          <w:snapToGrid w:val="0"/>
          <w:color w:val="000000" w:themeColor="text1"/>
          <w:kern w:val="0"/>
          <w:sz w:val="32"/>
        </w:rPr>
        <w:t>二、</w:t>
      </w:r>
      <w:r w:rsidRPr="005C64EB">
        <w:rPr>
          <w:rFonts w:ascii="黑体" w:eastAsia="黑体" w:hAnsi="黑体" w:hint="eastAsia"/>
          <w:snapToGrid w:val="0"/>
          <w:color w:val="000000" w:themeColor="text1"/>
          <w:kern w:val="0"/>
          <w:sz w:val="32"/>
        </w:rPr>
        <w:t>广州市教育局系统</w:t>
      </w:r>
      <w:r w:rsidRPr="005C64EB">
        <w:rPr>
          <w:rFonts w:ascii="黑体" w:eastAsia="黑体" w:hAnsi="黑体"/>
          <w:snapToGrid w:val="0"/>
          <w:color w:val="000000" w:themeColor="text1"/>
          <w:kern w:val="0"/>
          <w:sz w:val="32"/>
        </w:rPr>
        <w:t>优秀党务工作者（30</w:t>
      </w:r>
      <w:r w:rsidRPr="005C64EB">
        <w:rPr>
          <w:rFonts w:ascii="黑体" w:eastAsia="黑体" w:hAnsi="黑体" w:hint="eastAsia"/>
          <w:snapToGrid w:val="0"/>
          <w:color w:val="000000" w:themeColor="text1"/>
          <w:kern w:val="0"/>
          <w:sz w:val="32"/>
        </w:rPr>
        <w:t>人</w:t>
      </w:r>
      <w:r w:rsidRPr="005C64EB">
        <w:rPr>
          <w:rFonts w:ascii="黑体" w:eastAsia="黑体" w:hAnsi="黑体"/>
          <w:snapToGrid w:val="0"/>
          <w:color w:val="000000" w:themeColor="text1"/>
          <w:kern w:val="0"/>
          <w:sz w:val="32"/>
        </w:rPr>
        <w:t>）</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刘科江</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广州番禺职业技术学院艺术设计学院副院长、第一教工党支部书记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lastRenderedPageBreak/>
        <w:t>王吉峰</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广州铁路职业技术学院电气工程学院党总支副书记、副院长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郝媛媛</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广州城市职业学院</w:t>
      </w:r>
      <w:r w:rsidRPr="005C64EB">
        <w:rPr>
          <w:rFonts w:eastAsia="仿宋_GB2312" w:hint="eastAsia"/>
          <w:snapToGrid w:val="0"/>
          <w:color w:val="000000" w:themeColor="text1"/>
          <w:kern w:val="0"/>
          <w:sz w:val="32"/>
        </w:rPr>
        <w:t>国际商务学院辅导员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林学</w:t>
      </w:r>
      <w:proofErr w:type="gramStart"/>
      <w:r w:rsidRPr="005C64EB">
        <w:rPr>
          <w:rFonts w:eastAsia="仿宋_GB2312"/>
          <w:snapToGrid w:val="0"/>
          <w:color w:val="000000" w:themeColor="text1"/>
          <w:kern w:val="0"/>
          <w:sz w:val="32"/>
        </w:rPr>
        <w:t>彬</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广州市广播电视大学乡村振兴学院党支部组织委员兼宣传委员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郭全生</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广州卫生职业技术学院</w:t>
      </w:r>
      <w:r w:rsidRPr="005C64EB">
        <w:rPr>
          <w:rFonts w:eastAsia="仿宋_GB2312" w:hint="eastAsia"/>
          <w:snapToGrid w:val="0"/>
          <w:color w:val="000000" w:themeColor="text1"/>
          <w:kern w:val="0"/>
          <w:sz w:val="32"/>
        </w:rPr>
        <w:t>党委</w:t>
      </w:r>
      <w:r w:rsidRPr="005C64EB">
        <w:rPr>
          <w:rFonts w:eastAsia="仿宋_GB2312"/>
          <w:snapToGrid w:val="0"/>
          <w:color w:val="000000" w:themeColor="text1"/>
          <w:kern w:val="0"/>
          <w:sz w:val="32"/>
        </w:rPr>
        <w:t>组织部副部长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韦荣福</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广州市招生考试委员会业务党支部书记</w:t>
      </w:r>
      <w:r w:rsidR="000537B3" w:rsidRPr="005C64EB">
        <w:rPr>
          <w:rFonts w:eastAsia="仿宋_GB2312" w:hint="eastAsia"/>
          <w:snapToGrid w:val="0"/>
          <w:color w:val="000000" w:themeColor="text1"/>
          <w:kern w:val="0"/>
          <w:sz w:val="32"/>
        </w:rPr>
        <w:t>、</w:t>
      </w:r>
      <w:r w:rsidR="000537B3" w:rsidRPr="005C64EB">
        <w:rPr>
          <w:rFonts w:eastAsia="仿宋_GB2312"/>
          <w:snapToGrid w:val="0"/>
          <w:color w:val="000000" w:themeColor="text1"/>
          <w:kern w:val="0"/>
          <w:sz w:val="32"/>
        </w:rPr>
        <w:t>办公室四级调研员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陈</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晶</w:t>
      </w:r>
      <w:proofErr w:type="gramEnd"/>
      <w:r w:rsidR="0039538A" w:rsidRPr="005C64EB">
        <w:rPr>
          <w:rFonts w:eastAsia="仿宋_GB2312" w:hint="eastAsia"/>
          <w:snapToGrid w:val="0"/>
          <w:color w:val="000000" w:themeColor="text1"/>
          <w:kern w:val="0"/>
          <w:sz w:val="32"/>
        </w:rPr>
        <w:t xml:space="preserve">  </w:t>
      </w:r>
      <w:r w:rsidRPr="005C64EB">
        <w:rPr>
          <w:rFonts w:eastAsia="仿宋_GB2312" w:hint="eastAsia"/>
          <w:snapToGrid w:val="0"/>
          <w:color w:val="000000" w:themeColor="text1"/>
          <w:kern w:val="0"/>
          <w:sz w:val="32"/>
        </w:rPr>
        <w:t>广州市教育研究院《中小学德育研究》执行主编；广州市现代中小学生报社党支部书记、社长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张湘辉</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广州市教育评估和教师继续教育指导中心评估中心办公室一级主任科员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伍</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菲</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广州市教育基建和装备中心第一党支部书记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钟</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诚</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w:t>
      </w:r>
      <w:proofErr w:type="gramStart"/>
      <w:r w:rsidRPr="005C64EB">
        <w:rPr>
          <w:rFonts w:eastAsia="仿宋_GB2312"/>
          <w:snapToGrid w:val="0"/>
          <w:color w:val="000000" w:themeColor="text1"/>
          <w:kern w:val="0"/>
          <w:sz w:val="32"/>
        </w:rPr>
        <w:t>荔</w:t>
      </w:r>
      <w:proofErr w:type="gramEnd"/>
      <w:r w:rsidRPr="005C64EB">
        <w:rPr>
          <w:rFonts w:eastAsia="仿宋_GB2312"/>
          <w:snapToGrid w:val="0"/>
          <w:color w:val="000000" w:themeColor="text1"/>
          <w:kern w:val="0"/>
          <w:sz w:val="32"/>
        </w:rPr>
        <w:t>湾区西关广雅实验学校</w:t>
      </w:r>
      <w:r w:rsidR="000537B3" w:rsidRPr="005C64EB">
        <w:rPr>
          <w:rFonts w:eastAsia="仿宋_GB2312" w:hint="eastAsia"/>
          <w:snapToGrid w:val="0"/>
          <w:color w:val="000000" w:themeColor="text1"/>
          <w:kern w:val="0"/>
          <w:sz w:val="32"/>
        </w:rPr>
        <w:t>党</w:t>
      </w:r>
      <w:r w:rsidRPr="005C64EB">
        <w:rPr>
          <w:rFonts w:eastAsia="仿宋_GB2312"/>
          <w:snapToGrid w:val="0"/>
          <w:color w:val="000000" w:themeColor="text1"/>
          <w:kern w:val="0"/>
          <w:sz w:val="32"/>
        </w:rPr>
        <w:t>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潘忠丽</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广东广雅中学第二</w:t>
      </w:r>
      <w:r w:rsidR="000537B3" w:rsidRPr="005C64EB">
        <w:rPr>
          <w:rFonts w:eastAsia="仿宋_GB2312" w:hint="eastAsia"/>
          <w:snapToGrid w:val="0"/>
          <w:color w:val="000000" w:themeColor="text1"/>
          <w:kern w:val="0"/>
          <w:sz w:val="32"/>
        </w:rPr>
        <w:t>党</w:t>
      </w:r>
      <w:r w:rsidRPr="005C64EB">
        <w:rPr>
          <w:rFonts w:eastAsia="仿宋_GB2312"/>
          <w:snapToGrid w:val="0"/>
          <w:color w:val="000000" w:themeColor="text1"/>
          <w:kern w:val="0"/>
          <w:sz w:val="32"/>
        </w:rPr>
        <w:t>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叶广秀</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广州市执信中学党委组织委员、办公室副主任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吕苏玲</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广州市海珠区六中珠江中学万胜围党支部书记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李秀葵</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广州市铁</w:t>
      </w:r>
      <w:proofErr w:type="gramStart"/>
      <w:r w:rsidRPr="005C64EB">
        <w:rPr>
          <w:rFonts w:eastAsia="仿宋_GB2312"/>
          <w:snapToGrid w:val="0"/>
          <w:color w:val="000000" w:themeColor="text1"/>
          <w:kern w:val="0"/>
          <w:sz w:val="32"/>
        </w:rPr>
        <w:t>一</w:t>
      </w:r>
      <w:proofErr w:type="gramEnd"/>
      <w:r w:rsidRPr="005C64EB">
        <w:rPr>
          <w:rFonts w:eastAsia="仿宋_GB2312"/>
          <w:snapToGrid w:val="0"/>
          <w:color w:val="000000" w:themeColor="text1"/>
          <w:kern w:val="0"/>
          <w:sz w:val="32"/>
        </w:rPr>
        <w:t>中学党委委员、工会主席、办公室主任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陈传飞</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广东华侨中学党委委员、办公室主任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hint="eastAsia"/>
          <w:snapToGrid w:val="0"/>
          <w:color w:val="000000" w:themeColor="text1"/>
          <w:kern w:val="0"/>
          <w:sz w:val="32"/>
        </w:rPr>
        <w:t>曾</w:t>
      </w:r>
      <w:r w:rsidRPr="005C64EB">
        <w:rPr>
          <w:rFonts w:eastAsia="仿宋_GB2312" w:hint="eastAsia"/>
          <w:snapToGrid w:val="0"/>
          <w:color w:val="000000" w:themeColor="text1"/>
          <w:kern w:val="0"/>
          <w:sz w:val="32"/>
        </w:rPr>
        <w:t xml:space="preserve">  </w:t>
      </w:r>
      <w:r w:rsidRPr="005C64EB">
        <w:rPr>
          <w:rFonts w:eastAsia="仿宋_GB2312" w:hint="eastAsia"/>
          <w:snapToGrid w:val="0"/>
          <w:color w:val="000000" w:themeColor="text1"/>
          <w:kern w:val="0"/>
          <w:sz w:val="32"/>
        </w:rPr>
        <w:t>敏</w:t>
      </w:r>
      <w:r w:rsidRPr="005C64EB">
        <w:rPr>
          <w:rFonts w:eastAsia="仿宋_GB2312" w:hint="eastAsia"/>
          <w:snapToGrid w:val="0"/>
          <w:color w:val="000000" w:themeColor="text1"/>
          <w:kern w:val="0"/>
          <w:sz w:val="32"/>
        </w:rPr>
        <w:t xml:space="preserve">  </w:t>
      </w:r>
      <w:r w:rsidRPr="005C64EB">
        <w:rPr>
          <w:rFonts w:eastAsia="仿宋_GB2312" w:hint="eastAsia"/>
          <w:snapToGrid w:val="0"/>
          <w:color w:val="000000" w:themeColor="text1"/>
          <w:kern w:val="0"/>
          <w:sz w:val="32"/>
        </w:rPr>
        <w:t>广州外国语学校党总支委员、办公室副主任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朱文丽</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广州市美术中学办公室副主任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谢永旗</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广州市启聪学校</w:t>
      </w:r>
      <w:r w:rsidRPr="005C64EB">
        <w:rPr>
          <w:rFonts w:eastAsia="仿宋_GB2312" w:hint="eastAsia"/>
          <w:snapToGrid w:val="0"/>
          <w:color w:val="000000" w:themeColor="text1"/>
          <w:kern w:val="0"/>
          <w:sz w:val="32"/>
        </w:rPr>
        <w:t>党务干部</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陈</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哲</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广州市协和小学办公室主任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lastRenderedPageBreak/>
        <w:t>谭子华</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广州市旅游商务职业学校行政第一党支部书记、教务科副科长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李元安</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广州市幼儿师范学校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学校党办负责人、办公室副主任、党支部书记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林燕君</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广州市医药职业学校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组织人事科科长、第一党支部书记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李伟军</w:t>
      </w:r>
      <w:r w:rsidRPr="005C64EB">
        <w:rPr>
          <w:rFonts w:eastAsia="仿宋_GB2312"/>
          <w:snapToGrid w:val="0"/>
          <w:color w:val="000000" w:themeColor="text1"/>
          <w:kern w:val="0"/>
          <w:sz w:val="32"/>
        </w:rPr>
        <w:t xml:space="preserve">  </w:t>
      </w:r>
      <w:r w:rsidRPr="005C64EB">
        <w:rPr>
          <w:rFonts w:eastAsia="仿宋_GB2312"/>
          <w:snapToGrid w:val="0"/>
          <w:color w:val="000000" w:themeColor="text1"/>
          <w:kern w:val="0"/>
          <w:sz w:val="32"/>
        </w:rPr>
        <w:t>广州市交通运输职业学校教学第二党支部书记、</w:t>
      </w:r>
      <w:r w:rsidRPr="005C64EB">
        <w:rPr>
          <w:rFonts w:eastAsia="仿宋_GB2312" w:hint="eastAsia"/>
          <w:snapToGrid w:val="0"/>
          <w:color w:val="000000" w:themeColor="text1"/>
          <w:kern w:val="0"/>
          <w:sz w:val="32"/>
        </w:rPr>
        <w:t>公共基础教学部主任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proofErr w:type="gramStart"/>
      <w:r w:rsidRPr="005C64EB">
        <w:rPr>
          <w:rFonts w:eastAsia="仿宋_GB2312"/>
          <w:snapToGrid w:val="0"/>
          <w:color w:val="000000" w:themeColor="text1"/>
          <w:kern w:val="0"/>
          <w:sz w:val="32"/>
        </w:rPr>
        <w:t>赵雅红</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广州市轻工职业学校</w:t>
      </w:r>
      <w:r w:rsidRPr="005C64EB">
        <w:rPr>
          <w:rFonts w:eastAsia="仿宋_GB2312"/>
          <w:snapToGrid w:val="0"/>
          <w:color w:val="000000" w:themeColor="text1"/>
          <w:kern w:val="0"/>
          <w:sz w:val="32"/>
        </w:rPr>
        <w:tab/>
      </w:r>
      <w:r w:rsidRPr="005C64EB">
        <w:rPr>
          <w:rFonts w:eastAsia="仿宋_GB2312"/>
          <w:snapToGrid w:val="0"/>
          <w:color w:val="000000" w:themeColor="text1"/>
          <w:kern w:val="0"/>
          <w:sz w:val="32"/>
        </w:rPr>
        <w:t>办公室副主任</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黄天演</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广州市信息技术职业学校</w:t>
      </w:r>
      <w:r w:rsidRPr="005C64EB">
        <w:rPr>
          <w:rFonts w:eastAsia="仿宋_GB2312" w:hint="eastAsia"/>
          <w:snapToGrid w:val="0"/>
          <w:color w:val="000000" w:themeColor="text1"/>
          <w:kern w:val="0"/>
          <w:sz w:val="32"/>
        </w:rPr>
        <w:t>天河校区</w:t>
      </w:r>
      <w:r w:rsidRPr="005C64EB">
        <w:rPr>
          <w:rFonts w:eastAsia="仿宋_GB2312"/>
          <w:snapToGrid w:val="0"/>
          <w:color w:val="000000" w:themeColor="text1"/>
          <w:kern w:val="0"/>
          <w:sz w:val="32"/>
        </w:rPr>
        <w:t>第四</w:t>
      </w:r>
      <w:r w:rsidR="000537B3" w:rsidRPr="005C64EB">
        <w:rPr>
          <w:rFonts w:eastAsia="仿宋_GB2312" w:hint="eastAsia"/>
          <w:snapToGrid w:val="0"/>
          <w:color w:val="000000" w:themeColor="text1"/>
          <w:kern w:val="0"/>
          <w:sz w:val="32"/>
        </w:rPr>
        <w:t>党</w:t>
      </w:r>
      <w:r w:rsidRPr="005C64EB">
        <w:rPr>
          <w:rFonts w:eastAsia="仿宋_GB2312"/>
          <w:snapToGrid w:val="0"/>
          <w:color w:val="000000" w:themeColor="text1"/>
          <w:kern w:val="0"/>
          <w:sz w:val="32"/>
        </w:rPr>
        <w:t>支部书记、学生科副科长</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司徒美兰</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广州市财经商贸职业学校教工第一党支部委员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潘穗梅</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spacing w:val="-4"/>
          <w:kern w:val="0"/>
          <w:sz w:val="32"/>
        </w:rPr>
        <w:t>广州市城市建设职业学校</w:t>
      </w:r>
      <w:proofErr w:type="gramStart"/>
      <w:r w:rsidRPr="005C64EB">
        <w:rPr>
          <w:rFonts w:eastAsia="仿宋_GB2312"/>
          <w:snapToGrid w:val="0"/>
          <w:color w:val="000000" w:themeColor="text1"/>
          <w:spacing w:val="-4"/>
          <w:kern w:val="0"/>
          <w:sz w:val="32"/>
        </w:rPr>
        <w:t>赤</w:t>
      </w:r>
      <w:proofErr w:type="gramEnd"/>
      <w:r w:rsidRPr="005C64EB">
        <w:rPr>
          <w:rFonts w:eastAsia="仿宋_GB2312"/>
          <w:snapToGrid w:val="0"/>
          <w:color w:val="000000" w:themeColor="text1"/>
          <w:spacing w:val="-4"/>
          <w:kern w:val="0"/>
          <w:sz w:val="32"/>
        </w:rPr>
        <w:t>沙校区</w:t>
      </w:r>
      <w:r w:rsidRPr="005C64EB">
        <w:rPr>
          <w:rFonts w:eastAsia="仿宋_GB2312" w:hint="eastAsia"/>
          <w:snapToGrid w:val="0"/>
          <w:color w:val="000000" w:themeColor="text1"/>
          <w:spacing w:val="-4"/>
          <w:kern w:val="0"/>
          <w:sz w:val="32"/>
        </w:rPr>
        <w:t>行政第二</w:t>
      </w:r>
      <w:r w:rsidRPr="005C64EB">
        <w:rPr>
          <w:rFonts w:eastAsia="仿宋_GB2312"/>
          <w:snapToGrid w:val="0"/>
          <w:color w:val="000000" w:themeColor="text1"/>
          <w:spacing w:val="-4"/>
          <w:kern w:val="0"/>
          <w:sz w:val="32"/>
        </w:rPr>
        <w:t>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周晓辉</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spacing w:val="-4"/>
          <w:kern w:val="0"/>
          <w:sz w:val="32"/>
        </w:rPr>
        <w:t>广州市城市建设职业学校元岗校区教工第二党支部书记</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赵立宇</w:t>
      </w:r>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广州市教育局机关</w:t>
      </w:r>
      <w:bookmarkStart w:id="0" w:name="_GoBack"/>
      <w:bookmarkEnd w:id="0"/>
      <w:r w:rsidRPr="005C64EB">
        <w:rPr>
          <w:rFonts w:eastAsia="仿宋_GB2312"/>
          <w:snapToGrid w:val="0"/>
          <w:color w:val="000000" w:themeColor="text1"/>
          <w:kern w:val="0"/>
          <w:sz w:val="32"/>
        </w:rPr>
        <w:t>第五党支部书记</w:t>
      </w:r>
      <w:r w:rsidRPr="005C64EB">
        <w:rPr>
          <w:rFonts w:eastAsia="仿宋_GB2312" w:hint="eastAsia"/>
          <w:snapToGrid w:val="0"/>
          <w:color w:val="000000" w:themeColor="text1"/>
          <w:kern w:val="0"/>
          <w:sz w:val="32"/>
        </w:rPr>
        <w:t>、</w:t>
      </w:r>
      <w:r w:rsidRPr="005C64EB">
        <w:rPr>
          <w:rFonts w:eastAsia="仿宋_GB2312"/>
          <w:snapToGrid w:val="0"/>
          <w:color w:val="000000" w:themeColor="text1"/>
          <w:kern w:val="0"/>
          <w:sz w:val="32"/>
        </w:rPr>
        <w:t>教育督导室副主任、</w:t>
      </w:r>
      <w:r w:rsidRPr="005C64EB">
        <w:rPr>
          <w:rFonts w:eastAsia="仿宋_GB2312" w:hint="eastAsia"/>
          <w:snapToGrid w:val="0"/>
          <w:color w:val="000000" w:themeColor="text1"/>
          <w:kern w:val="0"/>
          <w:sz w:val="32"/>
        </w:rPr>
        <w:t>一级调研员</w:t>
      </w:r>
    </w:p>
    <w:p w:rsidR="008676EF" w:rsidRPr="005C64EB" w:rsidRDefault="008676EF" w:rsidP="00C72222">
      <w:pPr>
        <w:adjustRightInd w:val="0"/>
        <w:snapToGrid w:val="0"/>
        <w:spacing w:line="560" w:lineRule="exact"/>
        <w:ind w:left="1280" w:hangingChars="400" w:hanging="1280"/>
        <w:rPr>
          <w:rFonts w:eastAsia="仿宋_GB2312"/>
          <w:snapToGrid w:val="0"/>
          <w:color w:val="000000" w:themeColor="text1"/>
          <w:kern w:val="0"/>
          <w:sz w:val="32"/>
        </w:rPr>
      </w:pPr>
      <w:r w:rsidRPr="005C64EB">
        <w:rPr>
          <w:rFonts w:eastAsia="仿宋_GB2312"/>
          <w:snapToGrid w:val="0"/>
          <w:color w:val="000000" w:themeColor="text1"/>
          <w:kern w:val="0"/>
          <w:sz w:val="32"/>
        </w:rPr>
        <w:t>陈</w:t>
      </w:r>
      <w:r w:rsidRPr="005C64EB">
        <w:rPr>
          <w:rFonts w:eastAsia="仿宋_GB2312"/>
          <w:snapToGrid w:val="0"/>
          <w:color w:val="000000" w:themeColor="text1"/>
          <w:kern w:val="0"/>
          <w:sz w:val="32"/>
        </w:rPr>
        <w:t xml:space="preserve">  </w:t>
      </w:r>
      <w:proofErr w:type="gramStart"/>
      <w:r w:rsidRPr="005C64EB">
        <w:rPr>
          <w:rFonts w:eastAsia="仿宋_GB2312"/>
          <w:snapToGrid w:val="0"/>
          <w:color w:val="000000" w:themeColor="text1"/>
          <w:kern w:val="0"/>
          <w:sz w:val="32"/>
        </w:rPr>
        <w:t>娟</w:t>
      </w:r>
      <w:proofErr w:type="gramEnd"/>
      <w:r w:rsidR="0039538A" w:rsidRPr="005C64EB">
        <w:rPr>
          <w:rFonts w:eastAsia="仿宋_GB2312" w:hint="eastAsia"/>
          <w:snapToGrid w:val="0"/>
          <w:color w:val="000000" w:themeColor="text1"/>
          <w:kern w:val="0"/>
          <w:sz w:val="32"/>
        </w:rPr>
        <w:t xml:space="preserve">  </w:t>
      </w:r>
      <w:r w:rsidRPr="005C64EB">
        <w:rPr>
          <w:rFonts w:eastAsia="仿宋_GB2312"/>
          <w:snapToGrid w:val="0"/>
          <w:color w:val="000000" w:themeColor="text1"/>
          <w:kern w:val="0"/>
          <w:sz w:val="32"/>
        </w:rPr>
        <w:t>广州市教育局</w:t>
      </w:r>
      <w:r w:rsidRPr="005C64EB">
        <w:rPr>
          <w:rFonts w:eastAsia="仿宋_GB2312" w:hint="eastAsia"/>
          <w:snapToGrid w:val="0"/>
          <w:color w:val="000000" w:themeColor="text1"/>
          <w:kern w:val="0"/>
          <w:sz w:val="32"/>
        </w:rPr>
        <w:t>机关</w:t>
      </w:r>
      <w:r w:rsidRPr="005C64EB">
        <w:rPr>
          <w:rFonts w:eastAsia="仿宋_GB2312"/>
          <w:snapToGrid w:val="0"/>
          <w:color w:val="000000" w:themeColor="text1"/>
          <w:kern w:val="0"/>
          <w:sz w:val="32"/>
        </w:rPr>
        <w:t>第四党支部委员</w:t>
      </w:r>
      <w:r w:rsidRPr="005C64EB">
        <w:rPr>
          <w:rFonts w:eastAsia="仿宋_GB2312" w:hint="eastAsia"/>
          <w:snapToGrid w:val="0"/>
          <w:color w:val="000000" w:themeColor="text1"/>
          <w:kern w:val="0"/>
          <w:sz w:val="32"/>
        </w:rPr>
        <w:t>、职业教育与成人教育处</w:t>
      </w:r>
      <w:r w:rsidRPr="005C64EB">
        <w:rPr>
          <w:rFonts w:eastAsia="仿宋_GB2312"/>
          <w:snapToGrid w:val="0"/>
          <w:color w:val="000000" w:themeColor="text1"/>
          <w:kern w:val="0"/>
          <w:sz w:val="32"/>
        </w:rPr>
        <w:t>四级调研员</w:t>
      </w:r>
    </w:p>
    <w:p w:rsidR="008676EF" w:rsidRPr="005C64EB" w:rsidRDefault="008676EF" w:rsidP="00C72222">
      <w:pPr>
        <w:adjustRightInd w:val="0"/>
        <w:snapToGrid w:val="0"/>
        <w:spacing w:line="560" w:lineRule="exact"/>
        <w:rPr>
          <w:rFonts w:eastAsia="黑体"/>
          <w:snapToGrid w:val="0"/>
          <w:color w:val="000000" w:themeColor="text1"/>
          <w:kern w:val="0"/>
          <w:sz w:val="32"/>
        </w:rPr>
      </w:pPr>
    </w:p>
    <w:p w:rsidR="008676EF" w:rsidRPr="005C64EB" w:rsidRDefault="008676EF" w:rsidP="00C72222">
      <w:pPr>
        <w:adjustRightInd w:val="0"/>
        <w:snapToGrid w:val="0"/>
        <w:spacing w:line="560" w:lineRule="exact"/>
        <w:rPr>
          <w:rFonts w:ascii="黑体" w:eastAsia="黑体" w:hAnsi="黑体"/>
          <w:snapToGrid w:val="0"/>
          <w:color w:val="000000" w:themeColor="text1"/>
          <w:kern w:val="0"/>
          <w:sz w:val="32"/>
        </w:rPr>
      </w:pPr>
      <w:r w:rsidRPr="005C64EB">
        <w:rPr>
          <w:rFonts w:ascii="黑体" w:eastAsia="黑体" w:hAnsi="黑体"/>
          <w:snapToGrid w:val="0"/>
          <w:color w:val="000000" w:themeColor="text1"/>
          <w:kern w:val="0"/>
          <w:sz w:val="32"/>
        </w:rPr>
        <w:t>三、</w:t>
      </w:r>
      <w:r w:rsidRPr="005C64EB">
        <w:rPr>
          <w:rFonts w:ascii="黑体" w:eastAsia="黑体" w:hAnsi="黑体" w:hint="eastAsia"/>
          <w:snapToGrid w:val="0"/>
          <w:color w:val="000000" w:themeColor="text1"/>
          <w:kern w:val="0"/>
          <w:sz w:val="32"/>
        </w:rPr>
        <w:t>广州市教育局系统</w:t>
      </w:r>
      <w:r w:rsidRPr="005C64EB">
        <w:rPr>
          <w:rFonts w:ascii="黑体" w:eastAsia="黑体" w:hAnsi="黑体"/>
          <w:snapToGrid w:val="0"/>
          <w:color w:val="000000" w:themeColor="text1"/>
          <w:kern w:val="0"/>
          <w:sz w:val="32"/>
        </w:rPr>
        <w:t>先进</w:t>
      </w:r>
      <w:r w:rsidRPr="005C64EB">
        <w:rPr>
          <w:rFonts w:ascii="黑体" w:eastAsia="黑体" w:hAnsi="黑体" w:hint="eastAsia"/>
          <w:snapToGrid w:val="0"/>
          <w:color w:val="000000" w:themeColor="text1"/>
          <w:kern w:val="0"/>
          <w:sz w:val="32"/>
        </w:rPr>
        <w:t>基层</w:t>
      </w:r>
      <w:r w:rsidRPr="005C64EB">
        <w:rPr>
          <w:rFonts w:ascii="黑体" w:eastAsia="黑体" w:hAnsi="黑体"/>
          <w:snapToGrid w:val="0"/>
          <w:color w:val="000000" w:themeColor="text1"/>
          <w:kern w:val="0"/>
          <w:sz w:val="32"/>
        </w:rPr>
        <w:t>党组织（20个）</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广州番禺职业技术学院珠宝学院第一教工党支部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广州铁路职业技术学院机车车辆学院车辆党支部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广州卫生职业技术学院综合第一党支部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广州市招生考试委员会办公室业务党支部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lastRenderedPageBreak/>
        <w:t>广州市教育研究院党委</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广州市中小学卫生健康促进中心党支部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广州市执信中学第一党支部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广州市第六中学职员党支部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广州市协和中学第一党支部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广州市铁</w:t>
      </w:r>
      <w:proofErr w:type="gramStart"/>
      <w:r w:rsidRPr="005C64EB">
        <w:rPr>
          <w:rFonts w:eastAsia="仿宋_GB2312"/>
          <w:snapToGrid w:val="0"/>
          <w:color w:val="000000" w:themeColor="text1"/>
          <w:kern w:val="0"/>
          <w:sz w:val="32"/>
        </w:rPr>
        <w:t>一</w:t>
      </w:r>
      <w:proofErr w:type="gramEnd"/>
      <w:r w:rsidRPr="005C64EB">
        <w:rPr>
          <w:rFonts w:eastAsia="仿宋_GB2312"/>
          <w:snapToGrid w:val="0"/>
          <w:color w:val="000000" w:themeColor="text1"/>
          <w:kern w:val="0"/>
          <w:sz w:val="32"/>
        </w:rPr>
        <w:t>中学党委</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广州外国语学校高中党支部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广州市美术中学行政党支部</w:t>
      </w:r>
    </w:p>
    <w:p w:rsidR="008676EF" w:rsidRPr="005C64EB" w:rsidRDefault="002659FF" w:rsidP="00C72222">
      <w:pPr>
        <w:adjustRightInd w:val="0"/>
        <w:snapToGrid w:val="0"/>
        <w:spacing w:line="560" w:lineRule="exact"/>
        <w:rPr>
          <w:rFonts w:eastAsia="仿宋_GB2312"/>
          <w:snapToGrid w:val="0"/>
          <w:color w:val="000000" w:themeColor="text1"/>
          <w:kern w:val="0"/>
          <w:sz w:val="32"/>
        </w:rPr>
      </w:pPr>
      <w:r>
        <w:rPr>
          <w:rFonts w:eastAsia="仿宋_GB2312"/>
          <w:snapToGrid w:val="0"/>
          <w:color w:val="000000" w:themeColor="text1"/>
          <w:kern w:val="0"/>
          <w:sz w:val="32"/>
        </w:rPr>
        <w:t>广州市司法职业学校公共</w:t>
      </w:r>
      <w:r>
        <w:rPr>
          <w:rFonts w:eastAsia="仿宋_GB2312" w:hint="eastAsia"/>
          <w:snapToGrid w:val="0"/>
          <w:color w:val="000000" w:themeColor="text1"/>
          <w:kern w:val="0"/>
          <w:sz w:val="32"/>
        </w:rPr>
        <w:t>基层</w:t>
      </w:r>
      <w:r w:rsidR="008676EF" w:rsidRPr="005C64EB">
        <w:rPr>
          <w:rFonts w:eastAsia="仿宋_GB2312"/>
          <w:snapToGrid w:val="0"/>
          <w:color w:val="000000" w:themeColor="text1"/>
          <w:kern w:val="0"/>
          <w:sz w:val="32"/>
        </w:rPr>
        <w:t>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广州市纺织服装职业学校委员会第五党支部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w:t>
      </w:r>
      <w:r w:rsidRPr="005C64EB">
        <w:rPr>
          <w:rFonts w:eastAsia="仿宋_GB2312" w:hint="eastAsia"/>
          <w:snapToGrid w:val="0"/>
          <w:color w:val="000000" w:themeColor="text1"/>
          <w:kern w:val="0"/>
          <w:sz w:val="32"/>
        </w:rPr>
        <w:t>市</w:t>
      </w:r>
      <w:r w:rsidRPr="005C64EB">
        <w:rPr>
          <w:rFonts w:eastAsia="仿宋_GB2312"/>
          <w:snapToGrid w:val="0"/>
          <w:color w:val="000000" w:themeColor="text1"/>
          <w:kern w:val="0"/>
          <w:sz w:val="32"/>
        </w:rPr>
        <w:t>轻工职业学校第二党支部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广州市交通运输职业学校党委</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广州市信息技术职业学校天河校区第四党支部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广州市财经商贸职业学校教工第一党支部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广州市城市建设职业学校元岗校区在职教工第一党支部</w:t>
      </w:r>
    </w:p>
    <w:p w:rsidR="008676EF" w:rsidRPr="005C64EB" w:rsidRDefault="008676EF" w:rsidP="00C72222">
      <w:pPr>
        <w:adjustRightInd w:val="0"/>
        <w:snapToGrid w:val="0"/>
        <w:spacing w:line="560" w:lineRule="exact"/>
        <w:rPr>
          <w:rFonts w:eastAsia="仿宋_GB2312"/>
          <w:snapToGrid w:val="0"/>
          <w:color w:val="000000" w:themeColor="text1"/>
          <w:kern w:val="0"/>
          <w:sz w:val="32"/>
        </w:rPr>
      </w:pPr>
      <w:r w:rsidRPr="005C64EB">
        <w:rPr>
          <w:rFonts w:eastAsia="仿宋_GB2312"/>
          <w:snapToGrid w:val="0"/>
          <w:color w:val="000000" w:themeColor="text1"/>
          <w:kern w:val="0"/>
          <w:sz w:val="32"/>
        </w:rPr>
        <w:t>广州市教育局机关第二党支部</w:t>
      </w:r>
    </w:p>
    <w:p w:rsidR="008676EF" w:rsidRPr="005C64EB" w:rsidRDefault="008676EF" w:rsidP="00C72222">
      <w:pPr>
        <w:adjustRightInd w:val="0"/>
        <w:snapToGrid w:val="0"/>
        <w:spacing w:line="560" w:lineRule="exact"/>
        <w:rPr>
          <w:snapToGrid w:val="0"/>
          <w:color w:val="000000" w:themeColor="text1"/>
          <w:kern w:val="0"/>
        </w:rPr>
      </w:pPr>
    </w:p>
    <w:p w:rsidR="008676EF" w:rsidRPr="005C64EB" w:rsidRDefault="008676EF" w:rsidP="00C72222">
      <w:pPr>
        <w:adjustRightInd w:val="0"/>
        <w:snapToGrid w:val="0"/>
        <w:spacing w:line="560" w:lineRule="exact"/>
        <w:rPr>
          <w:snapToGrid w:val="0"/>
          <w:color w:val="000000" w:themeColor="text1"/>
          <w:kern w:val="0"/>
        </w:rPr>
      </w:pPr>
    </w:p>
    <w:p w:rsidR="00097365" w:rsidRPr="005C64EB" w:rsidRDefault="00097365" w:rsidP="00C72222">
      <w:pPr>
        <w:adjustRightInd w:val="0"/>
        <w:snapToGrid w:val="0"/>
        <w:spacing w:line="560" w:lineRule="exact"/>
        <w:rPr>
          <w:snapToGrid w:val="0"/>
          <w:color w:val="000000" w:themeColor="text1"/>
          <w:kern w:val="0"/>
        </w:rPr>
      </w:pPr>
    </w:p>
    <w:sectPr w:rsidR="00097365" w:rsidRPr="005C64EB" w:rsidSect="00C72222">
      <w:pgSz w:w="11906" w:h="16838" w:code="9"/>
      <w:pgMar w:top="1928" w:right="1474" w:bottom="1928" w:left="1474"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EF"/>
    <w:rsid w:val="000537B3"/>
    <w:rsid w:val="00097365"/>
    <w:rsid w:val="002659FF"/>
    <w:rsid w:val="0039538A"/>
    <w:rsid w:val="003C20D5"/>
    <w:rsid w:val="005C64EB"/>
    <w:rsid w:val="008676EF"/>
    <w:rsid w:val="00B00887"/>
    <w:rsid w:val="00C72222"/>
    <w:rsid w:val="00F2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6E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6E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378</Words>
  <Characters>2156</Characters>
  <Application>Microsoft Office Word</Application>
  <DocSecurity>0</DocSecurity>
  <Lines>17</Lines>
  <Paragraphs>5</Paragraphs>
  <ScaleCrop>false</ScaleCrop>
  <Company>Microsoft</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韩军</dc:creator>
  <cp:lastModifiedBy>新闻</cp:lastModifiedBy>
  <cp:revision>17</cp:revision>
  <dcterms:created xsi:type="dcterms:W3CDTF">2021-07-19T06:53:00Z</dcterms:created>
  <dcterms:modified xsi:type="dcterms:W3CDTF">2022-09-29T07:31:00Z</dcterms:modified>
</cp:coreProperties>
</file>